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7F4B57" w:rsidP="007F4B57">
      <w:pPr>
        <w:shd w:val="clear" w:color="auto" w:fill="FFFFFF"/>
        <w:spacing w:after="90" w:line="384" w:lineRule="atLeast"/>
        <w:jc w:val="center"/>
        <w:textAlignment w:val="baseline"/>
        <w:outlineLvl w:val="0"/>
        <w:rPr>
          <w:rFonts w:ascii="Arial" w:eastAsia="Times New Roman" w:hAnsi="Arial" w:cs="Arial"/>
          <w:b/>
          <w:bCs/>
          <w:color w:val="000000"/>
          <w:kern w:val="36"/>
          <w:sz w:val="30"/>
          <w:szCs w:val="30"/>
          <w:lang w:eastAsia="en-GB"/>
        </w:rPr>
      </w:pPr>
      <w:r>
        <w:rPr>
          <w:rFonts w:ascii="Arial" w:eastAsia="Times New Roman" w:hAnsi="Arial" w:cs="Arial"/>
          <w:b/>
          <w:bCs/>
          <w:color w:val="000000"/>
          <w:kern w:val="36"/>
          <w:sz w:val="30"/>
          <w:szCs w:val="30"/>
          <w:lang w:eastAsia="en-GB"/>
        </w:rPr>
        <w:t>East Staffordshire Borough Council</w:t>
      </w:r>
    </w:p>
    <w:p w:rsidR="007F4B57" w:rsidRDefault="007F4B57" w:rsidP="007F4B57">
      <w:pPr>
        <w:shd w:val="clear" w:color="auto" w:fill="FFFFFF"/>
        <w:spacing w:after="90" w:line="384" w:lineRule="atLeast"/>
        <w:jc w:val="center"/>
        <w:textAlignment w:val="baseline"/>
        <w:outlineLvl w:val="0"/>
        <w:rPr>
          <w:rFonts w:ascii="Arial" w:eastAsia="Times New Roman" w:hAnsi="Arial" w:cs="Arial"/>
          <w:b/>
          <w:bCs/>
          <w:color w:val="000000"/>
          <w:kern w:val="36"/>
          <w:sz w:val="30"/>
          <w:szCs w:val="30"/>
          <w:lang w:eastAsia="en-GB"/>
        </w:rPr>
      </w:pPr>
      <w:r>
        <w:rPr>
          <w:rFonts w:ascii="Arial" w:eastAsia="Times New Roman" w:hAnsi="Arial" w:cs="Arial"/>
          <w:b/>
          <w:bCs/>
          <w:color w:val="000000"/>
          <w:kern w:val="36"/>
          <w:sz w:val="30"/>
          <w:szCs w:val="30"/>
          <w:lang w:eastAsia="en-GB"/>
        </w:rPr>
        <w:t>CCTV Subject Access Request Form</w:t>
      </w:r>
    </w:p>
    <w:p w:rsidR="007F4B57" w:rsidRPr="00855CA0" w:rsidRDefault="007F4B57" w:rsidP="007F4B57">
      <w:pPr>
        <w:shd w:val="clear" w:color="auto" w:fill="FFFFFF"/>
        <w:spacing w:after="90" w:line="384" w:lineRule="atLeast"/>
        <w:jc w:val="center"/>
        <w:textAlignment w:val="baseline"/>
        <w:outlineLvl w:val="0"/>
        <w:rPr>
          <w:rFonts w:ascii="Arial" w:eastAsia="Times New Roman" w:hAnsi="Arial" w:cs="Arial"/>
          <w:b/>
          <w:bCs/>
          <w:color w:val="000000"/>
          <w:kern w:val="36"/>
          <w:sz w:val="30"/>
          <w:szCs w:val="30"/>
          <w:lang w:eastAsia="en-GB"/>
        </w:rPr>
      </w:pPr>
    </w:p>
    <w:p w:rsidR="007F4B57" w:rsidRDefault="007F4B57" w:rsidP="007F4B57">
      <w:pPr>
        <w:shd w:val="clear" w:color="auto" w:fill="FFFFFF"/>
        <w:spacing w:after="0" w:line="240" w:lineRule="auto"/>
        <w:textAlignment w:val="baseline"/>
        <w:rPr>
          <w:rFonts w:ascii="Arial" w:eastAsia="Times New Roman" w:hAnsi="Arial" w:cs="Arial"/>
          <w:b/>
          <w:bCs/>
          <w:color w:val="333333"/>
          <w:sz w:val="24"/>
          <w:szCs w:val="24"/>
          <w:bdr w:val="none" w:sz="0" w:space="0" w:color="auto" w:frame="1"/>
          <w:lang w:eastAsia="en-GB"/>
        </w:rPr>
      </w:pPr>
      <w:r w:rsidRPr="00855CA0">
        <w:rPr>
          <w:rFonts w:ascii="Arial" w:eastAsia="Times New Roman" w:hAnsi="Arial" w:cs="Arial"/>
          <w:b/>
          <w:bCs/>
          <w:color w:val="333333"/>
          <w:sz w:val="24"/>
          <w:szCs w:val="24"/>
          <w:bdr w:val="none" w:sz="0" w:space="0" w:color="auto" w:frame="1"/>
          <w:lang w:eastAsia="en-GB"/>
        </w:rPr>
        <w:t>IMPORTANT—BEFORE FILLING OUT THIS FORM PLEASE READ THE FOLLOWING:</w:t>
      </w:r>
    </w:p>
    <w:p w:rsidR="007F4B57" w:rsidRPr="00855CA0" w:rsidRDefault="007F4B57" w:rsidP="007F4B57">
      <w:pPr>
        <w:shd w:val="clear" w:color="auto" w:fill="FFFFFF"/>
        <w:spacing w:after="0" w:line="240" w:lineRule="auto"/>
        <w:textAlignment w:val="baseline"/>
        <w:rPr>
          <w:rFonts w:ascii="Arial" w:eastAsia="Times New Roman" w:hAnsi="Arial" w:cs="Arial"/>
          <w:color w:val="333333"/>
          <w:sz w:val="24"/>
          <w:szCs w:val="24"/>
          <w:lang w:eastAsia="en-GB"/>
        </w:rPr>
      </w:pPr>
    </w:p>
    <w:p w:rsidR="007F4B57" w:rsidRPr="00855CA0" w:rsidRDefault="007F4B57" w:rsidP="007F4B57">
      <w:pPr>
        <w:shd w:val="clear" w:color="auto" w:fill="FFFFFF"/>
        <w:spacing w:after="0" w:line="240" w:lineRule="auto"/>
        <w:textAlignment w:val="baseline"/>
        <w:rPr>
          <w:rFonts w:ascii="Arial" w:eastAsia="Times New Roman" w:hAnsi="Arial" w:cs="Arial"/>
          <w:color w:val="333333"/>
          <w:sz w:val="20"/>
          <w:szCs w:val="20"/>
          <w:lang w:eastAsia="en-GB"/>
        </w:rPr>
      </w:pPr>
      <w:r w:rsidRPr="00855CA0">
        <w:rPr>
          <w:rFonts w:ascii="Arial" w:eastAsia="Times New Roman" w:hAnsi="Arial" w:cs="Arial"/>
          <w:b/>
          <w:bCs/>
          <w:color w:val="333333"/>
          <w:sz w:val="20"/>
          <w:szCs w:val="20"/>
          <w:bdr w:val="none" w:sz="0" w:space="0" w:color="auto" w:frame="1"/>
          <w:lang w:eastAsia="en-GB"/>
        </w:rPr>
        <w:t>Under Data Protection legislation we are prevented from disclosing CCTV under the following circumstances:</w:t>
      </w:r>
    </w:p>
    <w:p w:rsidR="007F4B57" w:rsidRPr="00855CA0" w:rsidRDefault="007F4B57" w:rsidP="007F4B57">
      <w:pPr>
        <w:numPr>
          <w:ilvl w:val="0"/>
          <w:numId w:val="1"/>
        </w:numPr>
        <w:shd w:val="clear" w:color="auto" w:fill="FFFFFF"/>
        <w:spacing w:after="0" w:line="240" w:lineRule="auto"/>
        <w:ind w:left="225"/>
        <w:textAlignment w:val="baseline"/>
        <w:rPr>
          <w:rFonts w:ascii="Arial" w:eastAsia="Times New Roman" w:hAnsi="Arial" w:cs="Arial"/>
          <w:color w:val="333333"/>
          <w:sz w:val="20"/>
          <w:szCs w:val="20"/>
          <w:lang w:eastAsia="en-GB"/>
        </w:rPr>
      </w:pPr>
      <w:r w:rsidRPr="00855CA0">
        <w:rPr>
          <w:rFonts w:ascii="Arial" w:eastAsia="Times New Roman" w:hAnsi="Arial" w:cs="Arial"/>
          <w:b/>
          <w:bCs/>
          <w:color w:val="333333"/>
          <w:sz w:val="20"/>
          <w:szCs w:val="20"/>
          <w:bdr w:val="none" w:sz="0" w:space="0" w:color="auto" w:frame="1"/>
          <w:lang w:eastAsia="en-GB"/>
        </w:rPr>
        <w:t>A request is a crime or it has been reported to the Police</w:t>
      </w:r>
    </w:p>
    <w:p w:rsidR="007F4B57" w:rsidRPr="00855CA0" w:rsidRDefault="007F4B57" w:rsidP="007F4B57">
      <w:pPr>
        <w:numPr>
          <w:ilvl w:val="0"/>
          <w:numId w:val="1"/>
        </w:numPr>
        <w:shd w:val="clear" w:color="auto" w:fill="FFFFFF"/>
        <w:spacing w:after="0" w:line="240" w:lineRule="auto"/>
        <w:ind w:left="225"/>
        <w:textAlignment w:val="baseline"/>
        <w:rPr>
          <w:rFonts w:ascii="Arial" w:eastAsia="Times New Roman" w:hAnsi="Arial" w:cs="Arial"/>
          <w:color w:val="333333"/>
          <w:sz w:val="20"/>
          <w:szCs w:val="20"/>
          <w:lang w:eastAsia="en-GB"/>
        </w:rPr>
      </w:pPr>
      <w:r w:rsidRPr="00855CA0">
        <w:rPr>
          <w:rFonts w:ascii="Arial" w:eastAsia="Times New Roman" w:hAnsi="Arial" w:cs="Arial"/>
          <w:b/>
          <w:bCs/>
          <w:color w:val="333333"/>
          <w:sz w:val="20"/>
          <w:szCs w:val="20"/>
          <w:bdr w:val="none" w:sz="0" w:space="0" w:color="auto" w:frame="1"/>
          <w:lang w:eastAsia="en-GB"/>
        </w:rPr>
        <w:t>Insurance Purposes</w:t>
      </w:r>
    </w:p>
    <w:p w:rsidR="007F4B57" w:rsidRPr="00855CA0" w:rsidRDefault="007F4B57" w:rsidP="007F4B57">
      <w:pPr>
        <w:shd w:val="clear" w:color="auto" w:fill="FFFFFF"/>
        <w:spacing w:after="0" w:line="240" w:lineRule="auto"/>
        <w:ind w:left="225"/>
        <w:textAlignment w:val="baseline"/>
        <w:rPr>
          <w:rFonts w:ascii="Arial" w:eastAsia="Times New Roman" w:hAnsi="Arial" w:cs="Arial"/>
          <w:color w:val="333333"/>
          <w:sz w:val="20"/>
          <w:szCs w:val="20"/>
          <w:lang w:eastAsia="en-GB"/>
        </w:rPr>
      </w:pPr>
    </w:p>
    <w:p w:rsidR="007F4B57" w:rsidRDefault="007F4B57" w:rsidP="007F4B57">
      <w:pPr>
        <w:shd w:val="clear" w:color="auto" w:fill="FFFFFF"/>
        <w:spacing w:after="0" w:line="240" w:lineRule="auto"/>
        <w:textAlignment w:val="baseline"/>
        <w:rPr>
          <w:rFonts w:ascii="Arial" w:eastAsia="Times New Roman" w:hAnsi="Arial" w:cs="Arial"/>
          <w:b/>
          <w:bCs/>
          <w:color w:val="333333"/>
          <w:sz w:val="20"/>
          <w:szCs w:val="20"/>
          <w:bdr w:val="none" w:sz="0" w:space="0" w:color="auto" w:frame="1"/>
          <w:lang w:eastAsia="en-GB"/>
        </w:rPr>
      </w:pPr>
      <w:r w:rsidRPr="00855CA0">
        <w:rPr>
          <w:rFonts w:ascii="Arial" w:eastAsia="Times New Roman" w:hAnsi="Arial" w:cs="Arial"/>
          <w:b/>
          <w:bCs/>
          <w:color w:val="333333"/>
          <w:sz w:val="20"/>
          <w:szCs w:val="20"/>
          <w:bdr w:val="none" w:sz="0" w:space="0" w:color="auto" w:frame="1"/>
          <w:lang w:eastAsia="en-GB"/>
        </w:rPr>
        <w:t>It is the responsibility for eithe</w:t>
      </w:r>
      <w:r>
        <w:rPr>
          <w:rFonts w:ascii="Arial" w:eastAsia="Times New Roman" w:hAnsi="Arial" w:cs="Arial"/>
          <w:b/>
          <w:bCs/>
          <w:color w:val="333333"/>
          <w:sz w:val="20"/>
          <w:szCs w:val="20"/>
          <w:bdr w:val="none" w:sz="0" w:space="0" w:color="auto" w:frame="1"/>
          <w:lang w:eastAsia="en-GB"/>
        </w:rPr>
        <w:t>r the Police or your Insurance C</w:t>
      </w:r>
      <w:r w:rsidRPr="00855CA0">
        <w:rPr>
          <w:rFonts w:ascii="Arial" w:eastAsia="Times New Roman" w:hAnsi="Arial" w:cs="Arial"/>
          <w:b/>
          <w:bCs/>
          <w:color w:val="333333"/>
          <w:sz w:val="20"/>
          <w:szCs w:val="20"/>
          <w:bdr w:val="none" w:sz="0" w:space="0" w:color="auto" w:frame="1"/>
          <w:lang w:eastAsia="en-GB"/>
        </w:rPr>
        <w:t xml:space="preserve">ompany to apply for the footage. They can do this by contacting </w:t>
      </w:r>
      <w:hyperlink r:id="rId5" w:history="1">
        <w:r w:rsidRPr="00740183">
          <w:rPr>
            <w:rStyle w:val="Hyperlink"/>
            <w:rFonts w:ascii="Arial" w:eastAsia="Times New Roman" w:hAnsi="Arial" w:cs="Arial"/>
            <w:b/>
            <w:bCs/>
            <w:sz w:val="20"/>
            <w:szCs w:val="20"/>
            <w:bdr w:val="none" w:sz="0" w:space="0" w:color="auto" w:frame="1"/>
            <w:lang w:eastAsia="en-GB"/>
          </w:rPr>
          <w:t>enforcement@eaststaffsbc.gov.uk</w:t>
        </w:r>
      </w:hyperlink>
    </w:p>
    <w:p w:rsidR="007F4B57" w:rsidRDefault="007F4B57" w:rsidP="007F4B57">
      <w:pPr>
        <w:shd w:val="clear" w:color="auto" w:fill="FFFFFF"/>
        <w:spacing w:after="0" w:line="240" w:lineRule="auto"/>
        <w:textAlignment w:val="baseline"/>
        <w:rPr>
          <w:rFonts w:ascii="Arial" w:eastAsia="Times New Roman" w:hAnsi="Arial" w:cs="Arial"/>
          <w:b/>
          <w:bCs/>
          <w:color w:val="333333"/>
          <w:sz w:val="20"/>
          <w:szCs w:val="20"/>
          <w:bdr w:val="none" w:sz="0" w:space="0" w:color="auto" w:frame="1"/>
          <w:lang w:eastAsia="en-GB"/>
        </w:rPr>
      </w:pPr>
    </w:p>
    <w:tbl>
      <w:tblPr>
        <w:tblStyle w:val="TableGrid"/>
        <w:tblW w:w="0" w:type="auto"/>
        <w:tblLook w:val="04A0" w:firstRow="1" w:lastRow="0" w:firstColumn="1" w:lastColumn="0" w:noHBand="0" w:noVBand="1"/>
      </w:tblPr>
      <w:tblGrid>
        <w:gridCol w:w="2263"/>
        <w:gridCol w:w="6753"/>
      </w:tblGrid>
      <w:tr w:rsidR="007F4B57" w:rsidTr="004B2464">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sidRPr="00A352B7">
              <w:rPr>
                <w:rFonts w:ascii="Arial" w:eastAsia="Times New Roman" w:hAnsi="Arial" w:cs="Arial"/>
                <w:b/>
                <w:bCs/>
                <w:color w:val="333333"/>
                <w:sz w:val="20"/>
                <w:szCs w:val="20"/>
                <w:bdr w:val="none" w:sz="0" w:space="0" w:color="auto" w:frame="1"/>
                <w:lang w:eastAsia="en-GB"/>
              </w:rPr>
              <w:t>Your contact details</w:t>
            </w: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Name:</w:t>
            </w: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Address:</w:t>
            </w: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Postcode:</w:t>
            </w:r>
          </w:p>
          <w:p w:rsidR="007F4B57" w:rsidRPr="00A352B7" w:rsidRDefault="007F4B57" w:rsidP="004B2464">
            <w:pPr>
              <w:textAlignment w:val="baseline"/>
              <w:rPr>
                <w:rFonts w:ascii="Arial" w:eastAsia="Times New Roman" w:hAnsi="Arial" w:cs="Arial"/>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Telephone Number:</w:t>
            </w: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tc>
        <w:tc>
          <w:tcPr>
            <w:tcW w:w="675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This is not mandatory, however it would assist us with your enquiry should we require further information</w:t>
            </w:r>
            <w:r>
              <w:rPr>
                <w:rFonts w:ascii="Arial" w:eastAsia="Times New Roman" w:hAnsi="Arial" w:cs="Arial"/>
                <w:b/>
                <w:bCs/>
                <w:color w:val="333333"/>
                <w:sz w:val="20"/>
                <w:szCs w:val="20"/>
                <w:bdr w:val="none" w:sz="0" w:space="0" w:color="auto" w:frame="1"/>
                <w:lang w:eastAsia="en-GB"/>
              </w:rPr>
              <w:t>.</w:t>
            </w: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Pr>
                <w:rFonts w:ascii="Arial" w:eastAsia="Times New Roman" w:hAnsi="Arial" w:cs="Arial"/>
                <w:b/>
                <w:bCs/>
                <w:color w:val="333333"/>
                <w:sz w:val="20"/>
                <w:szCs w:val="20"/>
                <w:bdr w:val="none" w:sz="0" w:space="0" w:color="auto" w:frame="1"/>
                <w:lang w:eastAsia="en-GB"/>
              </w:rPr>
              <w:t>Request Details</w:t>
            </w: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Location of Footage Request:</w:t>
            </w: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Description of Incident and Reason for Request:</w:t>
            </w: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Pr>
                <w:rFonts w:ascii="Arial" w:eastAsia="Times New Roman" w:hAnsi="Arial" w:cs="Arial"/>
                <w:b/>
                <w:bCs/>
                <w:color w:val="333333"/>
                <w:sz w:val="20"/>
                <w:szCs w:val="20"/>
                <w:bdr w:val="none" w:sz="0" w:space="0" w:color="auto" w:frame="1"/>
                <w:lang w:eastAsia="en-GB"/>
              </w:rPr>
              <w:t>Date of Incident</w:t>
            </w: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Day</w:t>
            </w:r>
            <w:r>
              <w:rPr>
                <w:rFonts w:ascii="Arial" w:eastAsia="Times New Roman" w:hAnsi="Arial" w:cs="Arial"/>
                <w:bCs/>
                <w:color w:val="333333"/>
                <w:sz w:val="20"/>
                <w:szCs w:val="20"/>
                <w:bdr w:val="none" w:sz="0" w:space="0" w:color="auto" w:frame="1"/>
                <w:lang w:eastAsia="en-GB"/>
              </w:rPr>
              <w:t>:</w:t>
            </w: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Month</w:t>
            </w:r>
            <w:r>
              <w:rPr>
                <w:rFonts w:ascii="Arial" w:eastAsia="Times New Roman" w:hAnsi="Arial" w:cs="Arial"/>
                <w:bCs/>
                <w:color w:val="333333"/>
                <w:sz w:val="20"/>
                <w:szCs w:val="20"/>
                <w:bdr w:val="none" w:sz="0" w:space="0" w:color="auto" w:frame="1"/>
                <w:lang w:eastAsia="en-GB"/>
              </w:rPr>
              <w:t>:</w:t>
            </w:r>
            <w:r w:rsidRPr="00A352B7">
              <w:rPr>
                <w:rFonts w:ascii="Arial" w:eastAsia="Times New Roman" w:hAnsi="Arial" w:cs="Arial"/>
                <w:bCs/>
                <w:color w:val="333333"/>
                <w:sz w:val="20"/>
                <w:szCs w:val="20"/>
                <w:bdr w:val="none" w:sz="0" w:space="0" w:color="auto" w:frame="1"/>
                <w:lang w:eastAsia="en-GB"/>
              </w:rPr>
              <w:t xml:space="preserve"> </w:t>
            </w: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p>
          <w:p w:rsidR="007F4B57" w:rsidRPr="00A352B7" w:rsidRDefault="007F4B57" w:rsidP="004B2464">
            <w:pPr>
              <w:shd w:val="clear" w:color="auto" w:fill="FFFFFF"/>
              <w:textAlignment w:val="baseline"/>
              <w:rPr>
                <w:rFonts w:ascii="Arial" w:eastAsia="Times New Roman" w:hAnsi="Arial" w:cs="Arial"/>
                <w:bCs/>
                <w:color w:val="333333"/>
                <w:sz w:val="20"/>
                <w:szCs w:val="20"/>
                <w:bdr w:val="none" w:sz="0" w:space="0" w:color="auto" w:frame="1"/>
                <w:lang w:eastAsia="en-GB"/>
              </w:rPr>
            </w:pPr>
            <w:r w:rsidRPr="00A352B7">
              <w:rPr>
                <w:rFonts w:ascii="Arial" w:eastAsia="Times New Roman" w:hAnsi="Arial" w:cs="Arial"/>
                <w:bCs/>
                <w:color w:val="333333"/>
                <w:sz w:val="20"/>
                <w:szCs w:val="20"/>
                <w:bdr w:val="none" w:sz="0" w:space="0" w:color="auto" w:frame="1"/>
                <w:lang w:eastAsia="en-GB"/>
              </w:rPr>
              <w:t>Year</w:t>
            </w:r>
            <w:r>
              <w:rPr>
                <w:rFonts w:ascii="Arial" w:eastAsia="Times New Roman" w:hAnsi="Arial" w:cs="Arial"/>
                <w:bCs/>
                <w:color w:val="333333"/>
                <w:sz w:val="20"/>
                <w:szCs w:val="20"/>
                <w:bdr w:val="none" w:sz="0" w:space="0" w:color="auto" w:frame="1"/>
                <w:lang w:eastAsia="en-GB"/>
              </w:rPr>
              <w:t>:</w:t>
            </w: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Pr>
                <w:rFonts w:ascii="Arial" w:eastAsia="Times New Roman" w:hAnsi="Arial" w:cs="Arial"/>
                <w:b/>
                <w:bCs/>
                <w:color w:val="333333"/>
                <w:sz w:val="20"/>
                <w:szCs w:val="20"/>
                <w:bdr w:val="none" w:sz="0" w:space="0" w:color="auto" w:frame="1"/>
                <w:lang w:eastAsia="en-GB"/>
              </w:rPr>
              <w:t>Time Between</w:t>
            </w: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rPr>
          <w:trHeight w:val="628"/>
        </w:trPr>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Pr>
                <w:rFonts w:ascii="Arial" w:eastAsia="Times New Roman" w:hAnsi="Arial" w:cs="Arial"/>
                <w:b/>
                <w:bCs/>
                <w:color w:val="333333"/>
                <w:sz w:val="20"/>
                <w:szCs w:val="20"/>
                <w:bdr w:val="none" w:sz="0" w:space="0" w:color="auto" w:frame="1"/>
                <w:lang w:eastAsia="en-GB"/>
              </w:rPr>
              <w:t>Exact Location of Incident</w:t>
            </w: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Pr>
                <w:rFonts w:ascii="Arial" w:eastAsia="Times New Roman" w:hAnsi="Arial" w:cs="Arial"/>
                <w:b/>
                <w:bCs/>
                <w:color w:val="333333"/>
                <w:sz w:val="20"/>
                <w:szCs w:val="20"/>
                <w:bdr w:val="none" w:sz="0" w:space="0" w:color="auto" w:frame="1"/>
                <w:lang w:eastAsia="en-GB"/>
              </w:rPr>
              <w:t>Is the incident in relation to your car?</w:t>
            </w: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Pr>
                <w:rFonts w:ascii="Arial" w:eastAsia="Times New Roman" w:hAnsi="Arial" w:cs="Arial"/>
                <w:b/>
                <w:bCs/>
                <w:color w:val="333333"/>
                <w:sz w:val="20"/>
                <w:szCs w:val="20"/>
                <w:bdr w:val="none" w:sz="0" w:space="0" w:color="auto" w:frame="1"/>
                <w:lang w:eastAsia="en-GB"/>
              </w:rPr>
              <w:t>Was another car involved in the incident?</w:t>
            </w: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r w:rsidR="007F4B57" w:rsidTr="004B2464">
        <w:tc>
          <w:tcPr>
            <w:tcW w:w="2263" w:type="dxa"/>
          </w:tcPr>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shd w:val="clear" w:color="auto" w:fill="FFFFFF"/>
              <w:textAlignment w:val="baseline"/>
              <w:rPr>
                <w:rFonts w:ascii="Arial" w:eastAsia="Times New Roman" w:hAnsi="Arial" w:cs="Arial"/>
                <w:b/>
                <w:bCs/>
                <w:color w:val="333333"/>
                <w:sz w:val="20"/>
                <w:szCs w:val="20"/>
                <w:bdr w:val="none" w:sz="0" w:space="0" w:color="auto" w:frame="1"/>
                <w:lang w:eastAsia="en-GB"/>
              </w:rPr>
            </w:pPr>
            <w:r>
              <w:rPr>
                <w:rFonts w:ascii="Arial" w:eastAsia="Times New Roman" w:hAnsi="Arial" w:cs="Arial"/>
                <w:b/>
                <w:bCs/>
                <w:color w:val="333333"/>
                <w:sz w:val="20"/>
                <w:szCs w:val="20"/>
                <w:bdr w:val="none" w:sz="0" w:space="0" w:color="auto" w:frame="1"/>
                <w:lang w:eastAsia="en-GB"/>
              </w:rPr>
              <w:t>GDPR Statement:</w:t>
            </w: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c>
          <w:tcPr>
            <w:tcW w:w="6753" w:type="dxa"/>
          </w:tcPr>
          <w:p w:rsidR="007F4B57" w:rsidRDefault="007F4B57" w:rsidP="004B2464">
            <w:pPr>
              <w:shd w:val="clear" w:color="auto" w:fill="FFFFFF"/>
              <w:textAlignment w:val="baseline"/>
              <w:rPr>
                <w:rFonts w:ascii="Arial" w:eastAsia="Times New Roman" w:hAnsi="Arial" w:cs="Arial"/>
                <w:color w:val="333333"/>
                <w:sz w:val="20"/>
                <w:szCs w:val="20"/>
                <w:lang w:eastAsia="en-GB"/>
              </w:rPr>
            </w:pPr>
          </w:p>
          <w:p w:rsidR="007F4B57" w:rsidRPr="00855CA0" w:rsidRDefault="007F4B57" w:rsidP="004B2464">
            <w:pPr>
              <w:shd w:val="clear" w:color="auto" w:fill="FFFFFF"/>
              <w:textAlignment w:val="baseline"/>
              <w:rPr>
                <w:rFonts w:ascii="Arial" w:eastAsia="Times New Roman" w:hAnsi="Arial" w:cs="Arial"/>
                <w:vanish/>
                <w:sz w:val="16"/>
                <w:szCs w:val="16"/>
                <w:lang w:eastAsia="en-GB"/>
              </w:rPr>
            </w:pPr>
            <w:r w:rsidRPr="00855CA0">
              <w:rPr>
                <w:rFonts w:ascii="Arial" w:eastAsia="Times New Roman" w:hAnsi="Arial" w:cs="Arial"/>
                <w:color w:val="333333"/>
                <w:sz w:val="20"/>
                <w:szCs w:val="20"/>
                <w:lang w:eastAsia="en-GB"/>
              </w:rPr>
              <w:t xml:space="preserve">The information you have provided within your request will be held on our database and may also be held within manual records for a period of 3 years from the date </w:t>
            </w:r>
            <w:r>
              <w:rPr>
                <w:rFonts w:ascii="Arial" w:eastAsia="Times New Roman" w:hAnsi="Arial" w:cs="Arial"/>
                <w:color w:val="333333"/>
                <w:sz w:val="20"/>
                <w:szCs w:val="20"/>
                <w:lang w:eastAsia="en-GB"/>
              </w:rPr>
              <w:t>East Staffordshire Borough Council</w:t>
            </w:r>
            <w:r w:rsidRPr="00855CA0">
              <w:rPr>
                <w:rFonts w:ascii="Arial" w:eastAsia="Times New Roman" w:hAnsi="Arial" w:cs="Arial"/>
                <w:color w:val="333333"/>
                <w:sz w:val="20"/>
                <w:szCs w:val="20"/>
                <w:lang w:eastAsia="en-GB"/>
              </w:rPr>
              <w:t xml:space="preserve"> received your request. Any personal data that you provide to </w:t>
            </w:r>
            <w:r>
              <w:rPr>
                <w:rFonts w:ascii="Arial" w:eastAsia="Times New Roman" w:hAnsi="Arial" w:cs="Arial"/>
                <w:color w:val="333333"/>
                <w:sz w:val="20"/>
                <w:szCs w:val="20"/>
                <w:lang w:eastAsia="en-GB"/>
              </w:rPr>
              <w:t>East Staffordshire</w:t>
            </w:r>
            <w:r w:rsidRPr="00855CA0">
              <w:rPr>
                <w:rFonts w:ascii="Arial" w:eastAsia="Times New Roman" w:hAnsi="Arial" w:cs="Arial"/>
                <w:color w:val="333333"/>
                <w:sz w:val="20"/>
                <w:szCs w:val="20"/>
                <w:lang w:eastAsia="en-GB"/>
              </w:rPr>
              <w:t xml:space="preserve"> Borough Council will be held in line with the requirements set out within the General Data Protection Regulations 2018. For more information on how your information is used, how we maintain the security of your Information, and your rights to access information we hold on you, please visit </w:t>
            </w:r>
            <w:r>
              <w:rPr>
                <w:rFonts w:ascii="Arial" w:eastAsia="Times New Roman" w:hAnsi="Arial" w:cs="Arial"/>
                <w:color w:val="333333"/>
                <w:sz w:val="20"/>
                <w:szCs w:val="20"/>
                <w:lang w:eastAsia="en-GB"/>
              </w:rPr>
              <w:t>the East Staffordshire Borough Council</w:t>
            </w:r>
            <w:r w:rsidRPr="00855CA0">
              <w:rPr>
                <w:rFonts w:ascii="Arial" w:eastAsia="Times New Roman" w:hAnsi="Arial" w:cs="Arial"/>
                <w:color w:val="333333"/>
                <w:sz w:val="20"/>
                <w:szCs w:val="20"/>
                <w:lang w:eastAsia="en-GB"/>
              </w:rPr>
              <w:t xml:space="preserve"> website</w:t>
            </w:r>
            <w:r>
              <w:rPr>
                <w:rFonts w:ascii="Arial" w:eastAsia="Times New Roman" w:hAnsi="Arial" w:cs="Arial"/>
                <w:color w:val="333333"/>
                <w:sz w:val="20"/>
                <w:szCs w:val="20"/>
                <w:lang w:eastAsia="en-GB"/>
              </w:rPr>
              <w:t xml:space="preserve"> and view our Privacy Notice.</w:t>
            </w:r>
            <w:r w:rsidRPr="00855CA0">
              <w:rPr>
                <w:rFonts w:ascii="Arial" w:eastAsia="Times New Roman" w:hAnsi="Arial" w:cs="Arial"/>
                <w:vanish/>
                <w:sz w:val="16"/>
                <w:szCs w:val="16"/>
                <w:lang w:eastAsia="en-GB"/>
              </w:rPr>
              <w:t>Top of Form</w:t>
            </w:r>
          </w:p>
          <w:p w:rsidR="007F4B57" w:rsidRPr="00855CA0" w:rsidRDefault="007F4B57" w:rsidP="004B2464">
            <w:pPr>
              <w:shd w:val="clear" w:color="auto" w:fill="FFFFFF"/>
              <w:textAlignment w:val="baseline"/>
              <w:rPr>
                <w:rFonts w:ascii="Arial" w:eastAsia="Times New Roman" w:hAnsi="Arial" w:cs="Arial"/>
                <w:color w:val="333333"/>
                <w:sz w:val="20"/>
                <w:szCs w:val="20"/>
                <w:lang w:eastAsia="en-GB"/>
              </w:rPr>
            </w:pPr>
            <w:r w:rsidRPr="00855CA0">
              <w:rPr>
                <w:rFonts w:ascii="Arial" w:eastAsia="Times New Roman" w:hAnsi="Arial" w:cs="Arial"/>
                <w:color w:val="333333"/>
                <w:sz w:val="20"/>
                <w:szCs w:val="20"/>
                <w:lang w:eastAsia="en-GB"/>
              </w:rPr>
              <w:t> </w:t>
            </w:r>
          </w:p>
          <w:p w:rsidR="007F4B57" w:rsidRPr="00855CA0" w:rsidRDefault="007F4B57" w:rsidP="004B2464">
            <w:pPr>
              <w:shd w:val="clear" w:color="auto" w:fill="FFFFFF"/>
              <w:textAlignment w:val="baseline"/>
              <w:rPr>
                <w:rFonts w:ascii="Arial" w:eastAsia="Times New Roman" w:hAnsi="Arial" w:cs="Arial"/>
                <w:color w:val="333333"/>
                <w:sz w:val="20"/>
                <w:szCs w:val="20"/>
                <w:lang w:eastAsia="en-GB"/>
              </w:rPr>
            </w:pPr>
          </w:p>
          <w:p w:rsidR="007F4B57" w:rsidRDefault="007F4B57" w:rsidP="004B2464">
            <w:pPr>
              <w:textAlignment w:val="baseline"/>
              <w:rPr>
                <w:rFonts w:ascii="Arial" w:eastAsia="Times New Roman" w:hAnsi="Arial" w:cs="Arial"/>
                <w:b/>
                <w:bCs/>
                <w:color w:val="333333"/>
                <w:sz w:val="20"/>
                <w:szCs w:val="20"/>
                <w:bdr w:val="none" w:sz="0" w:space="0" w:color="auto" w:frame="1"/>
                <w:lang w:eastAsia="en-GB"/>
              </w:rPr>
            </w:pPr>
          </w:p>
        </w:tc>
      </w:tr>
    </w:tbl>
    <w:p w:rsidR="00840E10" w:rsidRDefault="00840E10">
      <w:bookmarkStart w:id="0" w:name="_GoBack"/>
      <w:bookmarkEnd w:id="0"/>
    </w:p>
    <w:sectPr w:rsidR="00840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25568"/>
    <w:multiLevelType w:val="multilevel"/>
    <w:tmpl w:val="768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7F4B57"/>
    <w:rsid w:val="0084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7F543-8802-41BC-BCF9-D3378517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B57"/>
    <w:rPr>
      <w:color w:val="0563C1" w:themeColor="hyperlink"/>
      <w:u w:val="single"/>
    </w:rPr>
  </w:style>
  <w:style w:type="table" w:styleId="TableGrid">
    <w:name w:val="Table Grid"/>
    <w:basedOn w:val="TableNormal"/>
    <w:uiPriority w:val="39"/>
    <w:rsid w:val="007F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forcement@eaststaffsb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Woolley</dc:creator>
  <cp:keywords/>
  <dc:description/>
  <cp:lastModifiedBy>Margaret Woolley</cp:lastModifiedBy>
  <cp:revision>1</cp:revision>
  <dcterms:created xsi:type="dcterms:W3CDTF">2020-11-26T00:09:00Z</dcterms:created>
  <dcterms:modified xsi:type="dcterms:W3CDTF">2020-11-26T00:10:00Z</dcterms:modified>
</cp:coreProperties>
</file>